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E17" w:rsidRPr="00573800" w:rsidRDefault="00535E17" w:rsidP="00573800">
      <w:pPr>
        <w:ind w:left="5670" w:right="-284"/>
        <w:rPr>
          <w:sz w:val="28"/>
          <w:szCs w:val="28"/>
        </w:rPr>
      </w:pPr>
      <w:r w:rsidRPr="00573800">
        <w:rPr>
          <w:sz w:val="28"/>
          <w:szCs w:val="28"/>
        </w:rPr>
        <w:t xml:space="preserve">Вносится </w:t>
      </w:r>
    </w:p>
    <w:p w:rsidR="003E1E40" w:rsidRPr="00573800" w:rsidRDefault="00535E17" w:rsidP="00573800">
      <w:pPr>
        <w:ind w:left="5670" w:right="-284"/>
        <w:rPr>
          <w:sz w:val="28"/>
          <w:szCs w:val="28"/>
        </w:rPr>
      </w:pPr>
      <w:r w:rsidRPr="00573800">
        <w:rPr>
          <w:sz w:val="28"/>
          <w:szCs w:val="28"/>
        </w:rPr>
        <w:t>Советом депутатов рабочего поселка Краснозерское Краснозерского района Новосибирской области</w:t>
      </w:r>
    </w:p>
    <w:p w:rsidR="00535E17" w:rsidRPr="00573800" w:rsidRDefault="00535E17" w:rsidP="00573800">
      <w:pPr>
        <w:ind w:left="5670" w:right="-284"/>
        <w:rPr>
          <w:sz w:val="28"/>
          <w:szCs w:val="28"/>
        </w:rPr>
      </w:pPr>
      <w:r w:rsidRPr="00573800">
        <w:rPr>
          <w:sz w:val="28"/>
          <w:szCs w:val="28"/>
        </w:rPr>
        <w:t>Проект №____________</w:t>
      </w:r>
    </w:p>
    <w:p w:rsidR="00535E17" w:rsidRDefault="00535E17" w:rsidP="00573800">
      <w:pPr>
        <w:ind w:right="-284" w:firstLine="708"/>
        <w:rPr>
          <w:sz w:val="28"/>
          <w:szCs w:val="28"/>
        </w:rPr>
      </w:pPr>
    </w:p>
    <w:p w:rsidR="00573800" w:rsidRPr="00573800" w:rsidRDefault="00573800" w:rsidP="00573800">
      <w:pPr>
        <w:ind w:right="-284" w:firstLine="708"/>
        <w:rPr>
          <w:sz w:val="28"/>
          <w:szCs w:val="28"/>
        </w:rPr>
      </w:pPr>
    </w:p>
    <w:p w:rsidR="003E1E40" w:rsidRPr="00DC5B85" w:rsidRDefault="003E1E40" w:rsidP="00573800">
      <w:pPr>
        <w:ind w:left="-284" w:right="-284" w:firstLine="568"/>
        <w:jc w:val="center"/>
        <w:rPr>
          <w:b/>
          <w:sz w:val="40"/>
          <w:szCs w:val="40"/>
        </w:rPr>
      </w:pPr>
      <w:r w:rsidRPr="00DC5B85">
        <w:rPr>
          <w:b/>
          <w:sz w:val="40"/>
          <w:szCs w:val="40"/>
        </w:rPr>
        <w:t>ЗАКОН</w:t>
      </w:r>
    </w:p>
    <w:p w:rsidR="003E1E40" w:rsidRPr="00DC5B85" w:rsidRDefault="003E1E40" w:rsidP="00573800">
      <w:pPr>
        <w:ind w:left="-284" w:right="-284" w:firstLine="568"/>
        <w:jc w:val="center"/>
        <w:rPr>
          <w:b/>
          <w:sz w:val="40"/>
          <w:szCs w:val="40"/>
        </w:rPr>
      </w:pPr>
      <w:r w:rsidRPr="00DC5B85">
        <w:rPr>
          <w:b/>
          <w:sz w:val="40"/>
          <w:szCs w:val="40"/>
        </w:rPr>
        <w:t>НОВОСИБИРСКОЙ ОБЛАСТИ</w:t>
      </w:r>
    </w:p>
    <w:p w:rsidR="003E1E40" w:rsidRDefault="003E1E40" w:rsidP="00573800">
      <w:pPr>
        <w:ind w:left="-284" w:right="-284" w:firstLine="568"/>
        <w:jc w:val="center"/>
        <w:rPr>
          <w:b/>
          <w:sz w:val="28"/>
          <w:szCs w:val="28"/>
        </w:rPr>
      </w:pPr>
    </w:p>
    <w:p w:rsidR="00DC5B85" w:rsidRPr="00573800" w:rsidRDefault="00DC5B85" w:rsidP="00573800">
      <w:pPr>
        <w:ind w:left="-284" w:right="-284" w:firstLine="568"/>
        <w:jc w:val="center"/>
        <w:rPr>
          <w:b/>
          <w:sz w:val="28"/>
          <w:szCs w:val="28"/>
        </w:rPr>
      </w:pPr>
    </w:p>
    <w:p w:rsidR="003E1E40" w:rsidRPr="00573800" w:rsidRDefault="003E1E40" w:rsidP="00DC5B85">
      <w:pPr>
        <w:ind w:left="-284" w:right="-284" w:firstLine="568"/>
        <w:jc w:val="center"/>
        <w:rPr>
          <w:b/>
          <w:sz w:val="28"/>
          <w:szCs w:val="28"/>
        </w:rPr>
      </w:pPr>
      <w:r w:rsidRPr="00573800">
        <w:rPr>
          <w:b/>
          <w:sz w:val="28"/>
          <w:szCs w:val="28"/>
        </w:rPr>
        <w:t xml:space="preserve">О внесении изменений в </w:t>
      </w:r>
      <w:r w:rsidR="000D08C8" w:rsidRPr="00573800">
        <w:rPr>
          <w:b/>
          <w:sz w:val="28"/>
          <w:szCs w:val="28"/>
        </w:rPr>
        <w:t>законы Новосибирской области «О статусе и границах муниципальных образований Новосибирской области» и «Об утверждении границ муниципальных образований Новосибирской области»</w:t>
      </w:r>
    </w:p>
    <w:p w:rsidR="003E1E40" w:rsidRDefault="003E1E40" w:rsidP="00573800">
      <w:pPr>
        <w:ind w:left="-284" w:right="-284" w:firstLine="568"/>
        <w:jc w:val="both"/>
        <w:rPr>
          <w:b/>
          <w:sz w:val="28"/>
          <w:szCs w:val="28"/>
        </w:rPr>
      </w:pPr>
    </w:p>
    <w:p w:rsidR="00DC5B85" w:rsidRPr="00573800" w:rsidRDefault="00DC5B85" w:rsidP="00DC5B85">
      <w:pPr>
        <w:ind w:left="-284" w:right="-284" w:firstLine="710"/>
        <w:jc w:val="both"/>
        <w:rPr>
          <w:b/>
          <w:sz w:val="28"/>
          <w:szCs w:val="28"/>
        </w:rPr>
      </w:pPr>
    </w:p>
    <w:p w:rsidR="003E1E40" w:rsidRPr="00573800" w:rsidRDefault="003E1E40" w:rsidP="00DC5B85">
      <w:pPr>
        <w:ind w:left="-284" w:right="-284" w:firstLine="568"/>
        <w:jc w:val="both"/>
        <w:rPr>
          <w:b/>
          <w:sz w:val="28"/>
          <w:szCs w:val="28"/>
        </w:rPr>
      </w:pPr>
      <w:r w:rsidRPr="00573800">
        <w:rPr>
          <w:b/>
          <w:sz w:val="28"/>
          <w:szCs w:val="28"/>
        </w:rPr>
        <w:t>Статья 1</w:t>
      </w:r>
    </w:p>
    <w:p w:rsidR="003E1E40" w:rsidRPr="00573800" w:rsidRDefault="003E1E40" w:rsidP="00DC5B85">
      <w:pPr>
        <w:ind w:left="-284" w:right="-284" w:firstLine="568"/>
        <w:jc w:val="both"/>
        <w:rPr>
          <w:sz w:val="28"/>
          <w:szCs w:val="28"/>
        </w:rPr>
      </w:pPr>
      <w:proofErr w:type="gramStart"/>
      <w:r w:rsidRPr="00573800">
        <w:rPr>
          <w:sz w:val="28"/>
          <w:szCs w:val="28"/>
        </w:rPr>
        <w:t xml:space="preserve">Внести в Закон Новосибирской области от 02 июня 2004 года №200-ОЗ «О статусе и границах муниципальных образований Новосибирской области» (с изменениями, внесенными Законами Новосибирской области </w:t>
      </w:r>
      <w:r w:rsidR="00B03F5E" w:rsidRPr="00573800">
        <w:rPr>
          <w:rFonts w:eastAsiaTheme="minorHAnsi"/>
          <w:sz w:val="28"/>
          <w:szCs w:val="28"/>
          <w:lang w:eastAsia="en-US"/>
        </w:rPr>
        <w:t xml:space="preserve">от 11.10.2004 </w:t>
      </w:r>
      <w:hyperlink r:id="rId9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223-ОЗ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05.04.2010 </w:t>
      </w:r>
      <w:hyperlink r:id="rId10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468-ОЗ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02.12.2010 </w:t>
      </w:r>
      <w:hyperlink r:id="rId11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02.12.2010 </w:t>
      </w:r>
      <w:hyperlink r:id="rId12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23-ОЗ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04.02.2011 </w:t>
      </w:r>
      <w:hyperlink r:id="rId13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44-ОЗ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02.03.2011 </w:t>
      </w:r>
      <w:hyperlink r:id="rId14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50-ОЗ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05.05.2011 </w:t>
      </w:r>
      <w:hyperlink r:id="rId15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70-ОЗ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05.05.2011 </w:t>
      </w:r>
      <w:hyperlink r:id="rId16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71-ОЗ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07.07.2011 </w:t>
      </w:r>
      <w:hyperlink r:id="rId17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</w:t>
        </w:r>
        <w:proofErr w:type="gramEnd"/>
        <w:r w:rsidR="00B03F5E" w:rsidRPr="00573800">
          <w:rPr>
            <w:rFonts w:eastAsiaTheme="minorHAnsi"/>
            <w:sz w:val="28"/>
            <w:szCs w:val="28"/>
            <w:lang w:eastAsia="en-US"/>
          </w:rPr>
          <w:t xml:space="preserve"> </w:t>
        </w:r>
        <w:proofErr w:type="gramStart"/>
        <w:r w:rsidR="00B03F5E" w:rsidRPr="00573800">
          <w:rPr>
            <w:rFonts w:eastAsiaTheme="minorHAnsi"/>
            <w:sz w:val="28"/>
            <w:szCs w:val="28"/>
            <w:lang w:eastAsia="en-US"/>
          </w:rPr>
          <w:t>102-ОЗ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07.10.2011 </w:t>
      </w:r>
      <w:hyperlink r:id="rId18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124-ОЗ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05.12.2011 </w:t>
      </w:r>
      <w:hyperlink r:id="rId19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148-ОЗ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08.04.2013 </w:t>
      </w:r>
      <w:hyperlink r:id="rId20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317-ОЗ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05.06.2013 </w:t>
      </w:r>
      <w:hyperlink r:id="rId21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328-ОЗ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01.10.2013 </w:t>
      </w:r>
      <w:hyperlink r:id="rId22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366-ОЗ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01.10.2013 </w:t>
      </w:r>
      <w:hyperlink r:id="rId23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368-ОЗ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05.02.2014 </w:t>
      </w:r>
      <w:hyperlink r:id="rId24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418-ОЗ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с изм., внесенными Законами Новосибирской области от 14.05.2005 </w:t>
      </w:r>
      <w:hyperlink r:id="rId25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292-ОЗ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26.09.2005 </w:t>
      </w:r>
      <w:hyperlink r:id="rId26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323-ОЗ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09.10.2005 </w:t>
      </w:r>
      <w:hyperlink r:id="rId27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332-ОЗ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>, от 09.12.2005</w:t>
      </w:r>
      <w:proofErr w:type="gramEnd"/>
      <w:r w:rsidR="00B03F5E" w:rsidRPr="00573800">
        <w:rPr>
          <w:rFonts w:eastAsiaTheme="minorHAnsi"/>
          <w:sz w:val="28"/>
          <w:szCs w:val="28"/>
          <w:lang w:eastAsia="en-US"/>
        </w:rPr>
        <w:t xml:space="preserve"> </w:t>
      </w:r>
      <w:hyperlink r:id="rId28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357-ОЗ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19.10.2006 </w:t>
      </w:r>
      <w:hyperlink r:id="rId29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46-ОЗ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</w:t>
      </w:r>
      <w:hyperlink r:id="rId30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решением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 Новосибирского областного суда от 30.05.2007 N 3-73/07, Законами Новосибирской области от 28.03.2008 </w:t>
      </w:r>
      <w:hyperlink r:id="rId31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223-ОЗ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31.03.2008 </w:t>
      </w:r>
      <w:hyperlink r:id="rId32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220-ОЗ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06.10.2009 </w:t>
      </w:r>
      <w:hyperlink r:id="rId33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376-ОЗ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06.10.2009 </w:t>
      </w:r>
      <w:hyperlink r:id="rId34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377-ОЗ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05.11.2009 </w:t>
      </w:r>
      <w:hyperlink r:id="rId35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392-ОЗ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</w:t>
      </w:r>
      <w:proofErr w:type="gramStart"/>
      <w:r w:rsidR="00B03F5E" w:rsidRPr="00573800">
        <w:rPr>
          <w:rFonts w:eastAsiaTheme="minorHAnsi"/>
          <w:sz w:val="28"/>
          <w:szCs w:val="28"/>
          <w:lang w:eastAsia="en-US"/>
        </w:rPr>
        <w:t xml:space="preserve">05.12.2011 </w:t>
      </w:r>
      <w:hyperlink r:id="rId36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168-ОЗ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17.12.2012 </w:t>
      </w:r>
      <w:hyperlink r:id="rId37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288-ОЗ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06.12.2013 </w:t>
      </w:r>
      <w:hyperlink r:id="rId38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397-ОЗ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10.12.2013 </w:t>
      </w:r>
      <w:hyperlink r:id="rId39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 xml:space="preserve">N 412-ОЗ </w:t>
        </w:r>
      </w:hyperlink>
      <w:r w:rsidRPr="00573800">
        <w:rPr>
          <w:sz w:val="28"/>
          <w:szCs w:val="28"/>
        </w:rPr>
        <w:t>) следующие изменения:</w:t>
      </w:r>
      <w:proofErr w:type="gramEnd"/>
    </w:p>
    <w:p w:rsidR="003E1E40" w:rsidRPr="00573800" w:rsidRDefault="000C0291" w:rsidP="00DC5B85">
      <w:pPr>
        <w:numPr>
          <w:ilvl w:val="0"/>
          <w:numId w:val="2"/>
        </w:numPr>
        <w:ind w:left="-284" w:righ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3E1E40" w:rsidRPr="00573800">
        <w:rPr>
          <w:sz w:val="28"/>
          <w:szCs w:val="28"/>
        </w:rPr>
        <w:t xml:space="preserve"> 3 «Городские поселения»:</w:t>
      </w:r>
    </w:p>
    <w:p w:rsidR="003E1E40" w:rsidRPr="00573800" w:rsidRDefault="003E1E40" w:rsidP="00DC5B85">
      <w:pPr>
        <w:ind w:left="-284" w:right="-284" w:firstLine="568"/>
        <w:jc w:val="both"/>
        <w:rPr>
          <w:sz w:val="28"/>
          <w:szCs w:val="28"/>
        </w:rPr>
      </w:pPr>
      <w:r w:rsidRPr="00573800">
        <w:rPr>
          <w:sz w:val="28"/>
          <w:szCs w:val="28"/>
        </w:rPr>
        <w:t>а) картографическое описание границ муниципального образования рабочего поселка Краснозерское Краснозерского района Новосибирской области установить согласно приложению 1 к настоящему Закону;</w:t>
      </w:r>
    </w:p>
    <w:p w:rsidR="003E1E40" w:rsidRPr="00573800" w:rsidRDefault="003E1E40" w:rsidP="00DC5B85">
      <w:pPr>
        <w:ind w:left="-284" w:right="-284" w:firstLine="568"/>
        <w:jc w:val="both"/>
        <w:rPr>
          <w:sz w:val="28"/>
          <w:szCs w:val="28"/>
        </w:rPr>
      </w:pPr>
      <w:r w:rsidRPr="00573800">
        <w:rPr>
          <w:sz w:val="28"/>
          <w:szCs w:val="28"/>
        </w:rPr>
        <w:t>2) в приложении 4 «Сельские поселения»:</w:t>
      </w:r>
    </w:p>
    <w:p w:rsidR="003E1E40" w:rsidRPr="00573800" w:rsidRDefault="003E1E40" w:rsidP="00DC5B85">
      <w:pPr>
        <w:ind w:left="-284" w:right="-284" w:firstLine="568"/>
        <w:jc w:val="both"/>
        <w:rPr>
          <w:sz w:val="28"/>
          <w:szCs w:val="28"/>
        </w:rPr>
      </w:pPr>
      <w:r w:rsidRPr="00573800">
        <w:rPr>
          <w:sz w:val="28"/>
          <w:szCs w:val="28"/>
        </w:rPr>
        <w:t xml:space="preserve">а) картографическое описание границ муниципального образования </w:t>
      </w:r>
      <w:proofErr w:type="spellStart"/>
      <w:r w:rsidRPr="00573800">
        <w:rPr>
          <w:sz w:val="28"/>
          <w:szCs w:val="28"/>
        </w:rPr>
        <w:t>Кайгородского</w:t>
      </w:r>
      <w:proofErr w:type="spellEnd"/>
      <w:r w:rsidRPr="00573800">
        <w:rPr>
          <w:sz w:val="28"/>
          <w:szCs w:val="28"/>
        </w:rPr>
        <w:t xml:space="preserve"> сельсовет Краснозерского района Новосибирской области, установить согласно приложению 2 к настоящему Закону;</w:t>
      </w:r>
    </w:p>
    <w:p w:rsidR="003E1E40" w:rsidRPr="00573800" w:rsidRDefault="003E1E40" w:rsidP="00DC5B85">
      <w:pPr>
        <w:ind w:left="-284" w:right="-284" w:firstLine="568"/>
        <w:jc w:val="both"/>
        <w:rPr>
          <w:b/>
          <w:sz w:val="28"/>
          <w:szCs w:val="28"/>
        </w:rPr>
      </w:pPr>
      <w:r w:rsidRPr="00573800">
        <w:rPr>
          <w:b/>
          <w:sz w:val="28"/>
          <w:szCs w:val="28"/>
        </w:rPr>
        <w:t>Статья 2</w:t>
      </w:r>
    </w:p>
    <w:p w:rsidR="003E1E40" w:rsidRPr="00573800" w:rsidRDefault="003E1E40" w:rsidP="00DC5B85">
      <w:pPr>
        <w:ind w:left="-284" w:right="-284" w:firstLine="568"/>
        <w:jc w:val="both"/>
        <w:rPr>
          <w:sz w:val="28"/>
          <w:szCs w:val="28"/>
        </w:rPr>
      </w:pPr>
      <w:proofErr w:type="gramStart"/>
      <w:r w:rsidRPr="00573800">
        <w:rPr>
          <w:sz w:val="28"/>
          <w:szCs w:val="28"/>
        </w:rPr>
        <w:t xml:space="preserve">Внести в Закон Новосибирской области от 27 декабря 2002 года №90-ОЗ «Об утверждении границ муниципальных образований Новосибирской области» (с </w:t>
      </w:r>
      <w:r w:rsidRPr="00573800">
        <w:rPr>
          <w:sz w:val="28"/>
          <w:szCs w:val="28"/>
        </w:rPr>
        <w:lastRenderedPageBreak/>
        <w:t xml:space="preserve">изменениями, внесенными Законами Новосибирской области </w:t>
      </w:r>
      <w:r w:rsidR="00B03F5E" w:rsidRPr="00573800">
        <w:rPr>
          <w:rFonts w:eastAsiaTheme="minorHAnsi"/>
          <w:sz w:val="28"/>
          <w:szCs w:val="28"/>
          <w:lang w:eastAsia="en-US"/>
        </w:rPr>
        <w:t xml:space="preserve">от 05.04.2010 </w:t>
      </w:r>
      <w:hyperlink r:id="rId40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468-ОЗ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02.12.2010 </w:t>
      </w:r>
      <w:hyperlink r:id="rId41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02.12.2010 </w:t>
      </w:r>
      <w:hyperlink r:id="rId42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23-ОЗ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04.02.2011 </w:t>
      </w:r>
      <w:hyperlink r:id="rId43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44-ОЗ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02.03.2011 </w:t>
      </w:r>
      <w:hyperlink r:id="rId44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50-ОЗ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05.05.2011 </w:t>
      </w:r>
      <w:hyperlink r:id="rId45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70-ОЗ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05.05.2011 </w:t>
      </w:r>
      <w:hyperlink r:id="rId46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71-ОЗ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07.07.2011 </w:t>
      </w:r>
      <w:hyperlink r:id="rId47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102-ОЗ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07.10.2011 </w:t>
      </w:r>
      <w:hyperlink r:id="rId48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124-ОЗ</w:t>
        </w:r>
        <w:proofErr w:type="gramEnd"/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="00B03F5E" w:rsidRPr="00573800">
        <w:rPr>
          <w:rFonts w:eastAsiaTheme="minorHAnsi"/>
          <w:sz w:val="28"/>
          <w:szCs w:val="28"/>
          <w:lang w:eastAsia="en-US"/>
        </w:rPr>
        <w:t xml:space="preserve">от 05.12.2011 </w:t>
      </w:r>
      <w:hyperlink r:id="rId49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148-ОЗ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08.04.2013 </w:t>
      </w:r>
      <w:hyperlink r:id="rId50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317-ОЗ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05.06.2013 </w:t>
      </w:r>
      <w:hyperlink r:id="rId51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328-ОЗ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>, от 01.10.20</w:t>
      </w:r>
      <w:bookmarkStart w:id="0" w:name="_GoBack"/>
      <w:bookmarkEnd w:id="0"/>
      <w:r w:rsidR="00B03F5E" w:rsidRPr="00573800">
        <w:rPr>
          <w:rFonts w:eastAsiaTheme="minorHAnsi"/>
          <w:sz w:val="28"/>
          <w:szCs w:val="28"/>
          <w:lang w:eastAsia="en-US"/>
        </w:rPr>
        <w:t xml:space="preserve">13 </w:t>
      </w:r>
      <w:hyperlink r:id="rId52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366-ОЗ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05.02.2014 </w:t>
      </w:r>
      <w:hyperlink r:id="rId53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418-ОЗ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с изм., внесенными Законами Новосибирской области от 14.07.2003 </w:t>
      </w:r>
      <w:hyperlink r:id="rId54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123-ОЗ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12.07.2004 </w:t>
      </w:r>
      <w:hyperlink r:id="rId55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205-ОЗ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11.10.2004 </w:t>
      </w:r>
      <w:hyperlink r:id="rId56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223-ОЗ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14.05.2005 </w:t>
      </w:r>
      <w:hyperlink r:id="rId57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292-ОЗ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26.09.2005 </w:t>
      </w:r>
      <w:hyperlink r:id="rId58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322-ОЗ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>, от 09.10.2005</w:t>
      </w:r>
      <w:proofErr w:type="gramEnd"/>
      <w:r w:rsidR="00B03F5E" w:rsidRPr="00573800">
        <w:rPr>
          <w:rFonts w:eastAsiaTheme="minorHAnsi"/>
          <w:sz w:val="28"/>
          <w:szCs w:val="28"/>
          <w:lang w:eastAsia="en-US"/>
        </w:rPr>
        <w:t xml:space="preserve"> </w:t>
      </w:r>
      <w:hyperlink r:id="rId59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331-ОЗ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09.12.2005 </w:t>
      </w:r>
      <w:hyperlink r:id="rId60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356-ОЗ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19.10.2006 </w:t>
      </w:r>
      <w:hyperlink r:id="rId61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47-ОЗ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</w:t>
      </w:r>
      <w:hyperlink r:id="rId62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решением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 Новосибирского областного суда от 30.05.2007 N 3-73/07, Законами Новосибирской области от 28.03.2008 </w:t>
      </w:r>
      <w:hyperlink r:id="rId63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224-ОЗ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31.03.2008 </w:t>
      </w:r>
      <w:hyperlink r:id="rId64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219-ОЗ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06.10.2009 </w:t>
      </w:r>
      <w:hyperlink r:id="rId65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375-ОЗ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06.10.2009 </w:t>
      </w:r>
      <w:hyperlink r:id="rId66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377-ОЗ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05.11.2009 </w:t>
      </w:r>
      <w:hyperlink r:id="rId67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393-ОЗ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05.12.2011 </w:t>
      </w:r>
      <w:hyperlink r:id="rId68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168-ОЗ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17.12.2012 </w:t>
      </w:r>
      <w:hyperlink r:id="rId69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288-ОЗ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06.12.2013 </w:t>
      </w:r>
      <w:hyperlink r:id="rId70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397-ОЗ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 xml:space="preserve">, от 10.12.2013 </w:t>
      </w:r>
      <w:hyperlink r:id="rId71" w:history="1">
        <w:r w:rsidR="00B03F5E" w:rsidRPr="00573800">
          <w:rPr>
            <w:rFonts w:eastAsiaTheme="minorHAnsi"/>
            <w:sz w:val="28"/>
            <w:szCs w:val="28"/>
            <w:lang w:eastAsia="en-US"/>
          </w:rPr>
          <w:t>N 412-ОЗ</w:t>
        </w:r>
      </w:hyperlink>
      <w:r w:rsidR="00B03F5E" w:rsidRPr="00573800">
        <w:rPr>
          <w:rFonts w:eastAsiaTheme="minorHAnsi"/>
          <w:sz w:val="28"/>
          <w:szCs w:val="28"/>
          <w:lang w:eastAsia="en-US"/>
        </w:rPr>
        <w:t>)</w:t>
      </w:r>
      <w:r w:rsidRPr="00573800">
        <w:rPr>
          <w:sz w:val="28"/>
          <w:szCs w:val="28"/>
        </w:rPr>
        <w:t>, следующие изменения:</w:t>
      </w:r>
    </w:p>
    <w:p w:rsidR="003E1E40" w:rsidRPr="00573800" w:rsidRDefault="000C0291" w:rsidP="00DC5B85">
      <w:pPr>
        <w:numPr>
          <w:ilvl w:val="0"/>
          <w:numId w:val="1"/>
        </w:numPr>
        <w:ind w:left="-284" w:righ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3E1E40" w:rsidRPr="00573800">
        <w:rPr>
          <w:sz w:val="28"/>
          <w:szCs w:val="28"/>
        </w:rPr>
        <w:t xml:space="preserve"> 29:</w:t>
      </w:r>
    </w:p>
    <w:p w:rsidR="003E1E40" w:rsidRPr="00573800" w:rsidRDefault="003E1E40" w:rsidP="00DC5B85">
      <w:pPr>
        <w:ind w:left="-284" w:right="-284" w:firstLine="568"/>
        <w:jc w:val="both"/>
        <w:rPr>
          <w:sz w:val="28"/>
          <w:szCs w:val="28"/>
        </w:rPr>
      </w:pPr>
      <w:r w:rsidRPr="00573800">
        <w:rPr>
          <w:sz w:val="28"/>
          <w:szCs w:val="28"/>
        </w:rPr>
        <w:t>а) «План границ муниципального образования рабочий поселок Краснозерское Краснозерского района Новосибирской области» и «Описание границ муниципального образования рабочего поселка Краснозерское Краснозерского района Новосибирской области» утвердить согласно приложению 3 к настоящему Закону;</w:t>
      </w:r>
    </w:p>
    <w:p w:rsidR="003E1E40" w:rsidRPr="00573800" w:rsidRDefault="003E1E40" w:rsidP="00DC5B85">
      <w:pPr>
        <w:ind w:left="-284" w:right="-284" w:firstLine="568"/>
        <w:jc w:val="both"/>
        <w:rPr>
          <w:sz w:val="28"/>
          <w:szCs w:val="28"/>
        </w:rPr>
      </w:pPr>
      <w:r w:rsidRPr="00573800">
        <w:rPr>
          <w:sz w:val="28"/>
          <w:szCs w:val="28"/>
        </w:rPr>
        <w:t xml:space="preserve">б) «План границ муниципального образования  </w:t>
      </w:r>
      <w:proofErr w:type="spellStart"/>
      <w:r w:rsidRPr="00573800">
        <w:rPr>
          <w:sz w:val="28"/>
          <w:szCs w:val="28"/>
        </w:rPr>
        <w:t>Кайгородского</w:t>
      </w:r>
      <w:proofErr w:type="spellEnd"/>
      <w:r w:rsidRPr="00573800">
        <w:rPr>
          <w:sz w:val="28"/>
          <w:szCs w:val="28"/>
        </w:rPr>
        <w:t xml:space="preserve"> сельсовета Краснозерского района Новосибирской области» и «Описание границ муниципального образования </w:t>
      </w:r>
      <w:proofErr w:type="spellStart"/>
      <w:r w:rsidRPr="00573800">
        <w:rPr>
          <w:sz w:val="28"/>
          <w:szCs w:val="28"/>
        </w:rPr>
        <w:t>Кайгородского</w:t>
      </w:r>
      <w:proofErr w:type="spellEnd"/>
      <w:r w:rsidRPr="00573800">
        <w:rPr>
          <w:sz w:val="28"/>
          <w:szCs w:val="28"/>
        </w:rPr>
        <w:t xml:space="preserve"> сельсовета Краснозерского района Новосибирской области» установить согласно приложению 4 к настоящему Закону;</w:t>
      </w:r>
    </w:p>
    <w:p w:rsidR="003E1E40" w:rsidRPr="00573800" w:rsidRDefault="003E1E40" w:rsidP="00DC5B85">
      <w:pPr>
        <w:ind w:left="-284" w:right="-284" w:firstLine="568"/>
        <w:jc w:val="both"/>
        <w:rPr>
          <w:b/>
          <w:sz w:val="28"/>
          <w:szCs w:val="28"/>
        </w:rPr>
      </w:pPr>
      <w:r w:rsidRPr="00573800">
        <w:rPr>
          <w:b/>
          <w:sz w:val="28"/>
          <w:szCs w:val="28"/>
        </w:rPr>
        <w:t xml:space="preserve">Статья 3  </w:t>
      </w:r>
    </w:p>
    <w:p w:rsidR="003E1E40" w:rsidRPr="00573800" w:rsidRDefault="003E1E40" w:rsidP="00DC5B85">
      <w:pPr>
        <w:ind w:left="-284" w:right="-284" w:firstLine="568"/>
        <w:jc w:val="both"/>
        <w:rPr>
          <w:sz w:val="28"/>
          <w:szCs w:val="28"/>
        </w:rPr>
      </w:pPr>
      <w:r w:rsidRPr="00573800">
        <w:rPr>
          <w:sz w:val="28"/>
          <w:szCs w:val="28"/>
        </w:rPr>
        <w:t xml:space="preserve">Настоящий Закон вступает в силу через 10 дней после </w:t>
      </w:r>
      <w:r w:rsidR="000C0291">
        <w:rPr>
          <w:sz w:val="28"/>
          <w:szCs w:val="28"/>
        </w:rPr>
        <w:t xml:space="preserve">дня </w:t>
      </w:r>
      <w:r w:rsidRPr="00573800">
        <w:rPr>
          <w:sz w:val="28"/>
          <w:szCs w:val="28"/>
        </w:rPr>
        <w:t>его официального опубликования</w:t>
      </w:r>
      <w:r w:rsidR="000C0291">
        <w:rPr>
          <w:sz w:val="28"/>
          <w:szCs w:val="28"/>
        </w:rPr>
        <w:t>.</w:t>
      </w:r>
    </w:p>
    <w:p w:rsidR="003E1E40" w:rsidRPr="00573800" w:rsidRDefault="003E1E40" w:rsidP="00DC5B85">
      <w:pPr>
        <w:ind w:left="-284" w:right="-284" w:firstLine="568"/>
        <w:jc w:val="both"/>
        <w:rPr>
          <w:sz w:val="28"/>
          <w:szCs w:val="28"/>
          <w:highlight w:val="yellow"/>
        </w:rPr>
      </w:pPr>
    </w:p>
    <w:p w:rsidR="00535E17" w:rsidRPr="00573800" w:rsidRDefault="00535E17" w:rsidP="00573800">
      <w:pPr>
        <w:ind w:left="-284" w:right="-284" w:firstLine="568"/>
        <w:jc w:val="both"/>
        <w:rPr>
          <w:sz w:val="28"/>
          <w:szCs w:val="28"/>
          <w:highlight w:val="yellow"/>
        </w:rPr>
      </w:pPr>
    </w:p>
    <w:p w:rsidR="00535E17" w:rsidRPr="00573800" w:rsidRDefault="00535E17" w:rsidP="00573800">
      <w:pPr>
        <w:ind w:left="-284" w:right="-284" w:firstLine="568"/>
        <w:jc w:val="both"/>
        <w:rPr>
          <w:sz w:val="28"/>
          <w:szCs w:val="28"/>
          <w:highlight w:val="yellow"/>
        </w:rPr>
      </w:pPr>
    </w:p>
    <w:p w:rsidR="003E1E40" w:rsidRPr="00573800" w:rsidRDefault="003E1E40" w:rsidP="00573800">
      <w:pPr>
        <w:ind w:left="-284" w:right="-284"/>
        <w:jc w:val="both"/>
        <w:rPr>
          <w:sz w:val="28"/>
          <w:szCs w:val="28"/>
        </w:rPr>
      </w:pPr>
      <w:proofErr w:type="gramStart"/>
      <w:r w:rsidRPr="00573800">
        <w:rPr>
          <w:sz w:val="28"/>
          <w:szCs w:val="28"/>
        </w:rPr>
        <w:t>Исполняющий</w:t>
      </w:r>
      <w:proofErr w:type="gramEnd"/>
      <w:r w:rsidRPr="00573800">
        <w:rPr>
          <w:sz w:val="28"/>
          <w:szCs w:val="28"/>
        </w:rPr>
        <w:t xml:space="preserve"> обязанности Губернатора </w:t>
      </w:r>
    </w:p>
    <w:p w:rsidR="00535E17" w:rsidRPr="00573800" w:rsidRDefault="003E1E40" w:rsidP="00DC5B85">
      <w:pPr>
        <w:ind w:left="-284" w:right="-284"/>
        <w:jc w:val="both"/>
        <w:rPr>
          <w:sz w:val="28"/>
          <w:szCs w:val="28"/>
        </w:rPr>
      </w:pPr>
      <w:r w:rsidRPr="00573800">
        <w:rPr>
          <w:sz w:val="28"/>
          <w:szCs w:val="28"/>
        </w:rPr>
        <w:t xml:space="preserve">Новосибирской области                                                    </w:t>
      </w:r>
      <w:r w:rsidR="00573800">
        <w:rPr>
          <w:sz w:val="28"/>
          <w:szCs w:val="28"/>
        </w:rPr>
        <w:t xml:space="preserve">          </w:t>
      </w:r>
      <w:r w:rsidRPr="00573800">
        <w:rPr>
          <w:sz w:val="28"/>
          <w:szCs w:val="28"/>
        </w:rPr>
        <w:t xml:space="preserve"> В.Ф. Городецкий</w:t>
      </w:r>
    </w:p>
    <w:p w:rsidR="00535E17" w:rsidRPr="00573800" w:rsidRDefault="00535E17" w:rsidP="00573800">
      <w:pPr>
        <w:ind w:left="-284"/>
        <w:rPr>
          <w:sz w:val="28"/>
          <w:szCs w:val="28"/>
        </w:rPr>
      </w:pPr>
    </w:p>
    <w:p w:rsidR="00535E17" w:rsidRPr="00573800" w:rsidRDefault="00535E17" w:rsidP="00573800">
      <w:pPr>
        <w:ind w:left="-284"/>
        <w:rPr>
          <w:sz w:val="28"/>
          <w:szCs w:val="28"/>
        </w:rPr>
      </w:pPr>
      <w:r w:rsidRPr="00573800">
        <w:rPr>
          <w:sz w:val="28"/>
          <w:szCs w:val="28"/>
        </w:rPr>
        <w:t>г. Новосибирск</w:t>
      </w:r>
    </w:p>
    <w:p w:rsidR="00535E17" w:rsidRPr="00573800" w:rsidRDefault="00535E17" w:rsidP="00573800">
      <w:pPr>
        <w:ind w:left="-284"/>
        <w:rPr>
          <w:sz w:val="28"/>
          <w:szCs w:val="28"/>
        </w:rPr>
      </w:pPr>
      <w:r w:rsidRPr="00573800">
        <w:rPr>
          <w:sz w:val="28"/>
          <w:szCs w:val="28"/>
        </w:rPr>
        <w:t>«___» ___________ 2014г.</w:t>
      </w:r>
    </w:p>
    <w:p w:rsidR="00535E17" w:rsidRPr="00573800" w:rsidRDefault="00535E17" w:rsidP="00573800">
      <w:pPr>
        <w:ind w:left="-284"/>
        <w:rPr>
          <w:sz w:val="28"/>
          <w:szCs w:val="28"/>
        </w:rPr>
      </w:pPr>
      <w:r w:rsidRPr="00573800">
        <w:rPr>
          <w:sz w:val="28"/>
          <w:szCs w:val="28"/>
        </w:rPr>
        <w:t>№________________-ОЗ</w:t>
      </w:r>
    </w:p>
    <w:sectPr w:rsidR="00535E17" w:rsidRPr="00573800" w:rsidSect="00573800">
      <w:headerReference w:type="default" r:id="rId7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68F" w:rsidRDefault="00FB268F" w:rsidP="00573800">
      <w:r>
        <w:separator/>
      </w:r>
    </w:p>
  </w:endnote>
  <w:endnote w:type="continuationSeparator" w:id="0">
    <w:p w:rsidR="00FB268F" w:rsidRDefault="00FB268F" w:rsidP="0057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68F" w:rsidRDefault="00FB268F" w:rsidP="00573800">
      <w:r>
        <w:separator/>
      </w:r>
    </w:p>
  </w:footnote>
  <w:footnote w:type="continuationSeparator" w:id="0">
    <w:p w:rsidR="00FB268F" w:rsidRDefault="00FB268F" w:rsidP="00573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27178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73800" w:rsidRPr="00573800" w:rsidRDefault="00573800">
        <w:pPr>
          <w:pStyle w:val="a5"/>
          <w:jc w:val="center"/>
          <w:rPr>
            <w:sz w:val="20"/>
            <w:szCs w:val="20"/>
          </w:rPr>
        </w:pPr>
        <w:r w:rsidRPr="00573800">
          <w:rPr>
            <w:sz w:val="20"/>
            <w:szCs w:val="20"/>
          </w:rPr>
          <w:fldChar w:fldCharType="begin"/>
        </w:r>
        <w:r w:rsidRPr="00573800">
          <w:rPr>
            <w:sz w:val="20"/>
            <w:szCs w:val="20"/>
          </w:rPr>
          <w:instrText>PAGE   \* MERGEFORMAT</w:instrText>
        </w:r>
        <w:r w:rsidRPr="00573800">
          <w:rPr>
            <w:sz w:val="20"/>
            <w:szCs w:val="20"/>
          </w:rPr>
          <w:fldChar w:fldCharType="separate"/>
        </w:r>
        <w:r w:rsidR="000C0291">
          <w:rPr>
            <w:noProof/>
            <w:sz w:val="20"/>
            <w:szCs w:val="20"/>
          </w:rPr>
          <w:t>1</w:t>
        </w:r>
        <w:r w:rsidRPr="00573800">
          <w:rPr>
            <w:sz w:val="20"/>
            <w:szCs w:val="20"/>
          </w:rPr>
          <w:fldChar w:fldCharType="end"/>
        </w:r>
      </w:p>
    </w:sdtContent>
  </w:sdt>
  <w:p w:rsidR="00573800" w:rsidRDefault="005738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9372C"/>
    <w:multiLevelType w:val="hybridMultilevel"/>
    <w:tmpl w:val="FEB04B02"/>
    <w:lvl w:ilvl="0" w:tplc="75E2C7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6D5C80"/>
    <w:multiLevelType w:val="hybridMultilevel"/>
    <w:tmpl w:val="A48287AE"/>
    <w:lvl w:ilvl="0" w:tplc="A4A616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86D"/>
    <w:rsid w:val="000C0291"/>
    <w:rsid w:val="000D08C8"/>
    <w:rsid w:val="0023686D"/>
    <w:rsid w:val="0037798C"/>
    <w:rsid w:val="003C2B35"/>
    <w:rsid w:val="003E1E40"/>
    <w:rsid w:val="00535E17"/>
    <w:rsid w:val="00573800"/>
    <w:rsid w:val="00B03F5E"/>
    <w:rsid w:val="00DC5B85"/>
    <w:rsid w:val="00F862C5"/>
    <w:rsid w:val="00FB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9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9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73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3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73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38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9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9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73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3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73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38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F7A8D69105CD9E20924E8B82FB23E9371923FDE7BE0FE1206D577E849D0E1D2A94927B8966A7BFFBA3813R7p7F" TargetMode="External"/><Relationship Id="rId18" Type="http://schemas.openxmlformats.org/officeDocument/2006/relationships/hyperlink" Target="consultantplus://offline/ref=DF7A8D69105CD9E20924E8B82FB23E9371923FDE7BEDFA1306D577E849D0E1D2A94927B8966A7BFFBA3813R7p7F" TargetMode="External"/><Relationship Id="rId26" Type="http://schemas.openxmlformats.org/officeDocument/2006/relationships/hyperlink" Target="consultantplus://offline/ref=DF7A8D69105CD9E20924E8B82FB23E9371923FDE7CECFD170FD577E849D0E1D2A94927B8966A7BFFBA3812R7p2F" TargetMode="External"/><Relationship Id="rId39" Type="http://schemas.openxmlformats.org/officeDocument/2006/relationships/hyperlink" Target="consultantplus://offline/ref=DF7A8D69105CD9E20924E8B82FB23E9371923FDE79E3F81706D577E849D0E1D2A94927B8966A7BFFBA3813R7p1F" TargetMode="External"/><Relationship Id="rId21" Type="http://schemas.openxmlformats.org/officeDocument/2006/relationships/hyperlink" Target="consultantplus://offline/ref=DF7A8D69105CD9E20924E8B82FB23E9371923FDE79E7FB190DD577E849D0E1D2A94927B8966A7BFFBA3813R7p7F" TargetMode="External"/><Relationship Id="rId34" Type="http://schemas.openxmlformats.org/officeDocument/2006/relationships/hyperlink" Target="consultantplus://offline/ref=DF7A8D69105CD9E20924E8B82FB23E9371923FDE7CE0F71607D577E849D0E1D2A94927B8966A7BFFBA3812R7pDF" TargetMode="External"/><Relationship Id="rId42" Type="http://schemas.openxmlformats.org/officeDocument/2006/relationships/hyperlink" Target="consultantplus://offline/ref=717FB5A9B0C52607A18108FD1CCF14800158BF5568CD4D7AFE9E977B936BA81606991A85A439B4798AF57Bs6oEF" TargetMode="External"/><Relationship Id="rId47" Type="http://schemas.openxmlformats.org/officeDocument/2006/relationships/hyperlink" Target="consultantplus://offline/ref=717FB5A9B0C52607A18108FD1CCF14800158BF5568C84879FE9E977B936BA81606991A85A439B4798AF57Bs6oEF" TargetMode="External"/><Relationship Id="rId50" Type="http://schemas.openxmlformats.org/officeDocument/2006/relationships/hyperlink" Target="consultantplus://offline/ref=717FB5A9B0C52607A18108FD1CCF14800158BF556ACD487BFB9E977B936BA81606991A85A439B4798AF57Bs6o8F" TargetMode="External"/><Relationship Id="rId55" Type="http://schemas.openxmlformats.org/officeDocument/2006/relationships/hyperlink" Target="consultantplus://offline/ref=717FB5A9B0C52607A18108FD1CCF14800158BF556DCA4F78FA9E977B936BA81606991A85A439B4798AF57As6oDF" TargetMode="External"/><Relationship Id="rId63" Type="http://schemas.openxmlformats.org/officeDocument/2006/relationships/hyperlink" Target="consultantplus://offline/ref=717FB5A9B0C52607A18108FD1CCF14800158BF556FC7487DFA9E977B936BA81606991A85A439B4798AF57As6o2F" TargetMode="External"/><Relationship Id="rId68" Type="http://schemas.openxmlformats.org/officeDocument/2006/relationships/hyperlink" Target="consultantplus://offline/ref=717FB5A9B0C52607A18108FD1CCF14800158BF5569CE4B7DFE9E977B936BA81606991A85A439B4798AF57As6o2F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717FB5A9B0C52607A18108FD1CCF14800158BF556AC84D78F49E977B936BA81606991A85A439B4798AF57As6o2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F7A8D69105CD9E20924E8B82FB23E9371923FDE7BE2FE1609D577E849D0E1D2A94927B8966A7BFFBA3813R7p7F" TargetMode="External"/><Relationship Id="rId29" Type="http://schemas.openxmlformats.org/officeDocument/2006/relationships/hyperlink" Target="consultantplus://offline/ref=DF7A8D69105CD9E20924E8B82FB23E9371923FDE7CECFD120DD577E849D0E1D2A94927B8966A7BFFBA3812R7pDF" TargetMode="External"/><Relationship Id="rId11" Type="http://schemas.openxmlformats.org/officeDocument/2006/relationships/hyperlink" Target="consultantplus://offline/ref=DF7A8D69105CD9E20924E8B82FB23E9371923FDE7BE6F8150DD577E849D0E1D2A94927B8966A7BFFBA3813R7p7F" TargetMode="External"/><Relationship Id="rId24" Type="http://schemas.openxmlformats.org/officeDocument/2006/relationships/hyperlink" Target="consultantplus://offline/ref=DF7A8D69105CD9E20924E8B82FB23E9371923FDE79ECF9140BD577E849D0E1D2A94927B8966A7BFFBA3813R7p1F" TargetMode="External"/><Relationship Id="rId32" Type="http://schemas.openxmlformats.org/officeDocument/2006/relationships/hyperlink" Target="consultantplus://offline/ref=DF7A8D69105CD9E20924E8B82FB23E9371923FDE7CECFD120AD577E849D0E1D2A94927B8966A7BFFBA3812R7pDF" TargetMode="External"/><Relationship Id="rId37" Type="http://schemas.openxmlformats.org/officeDocument/2006/relationships/hyperlink" Target="consultantplus://offline/ref=DF7A8D69105CD9E20924E8B82FB23E9371923FDE7AEDF7100ED577E849D0E1D2A94927B8966A7BFFBA3813R7p1F" TargetMode="External"/><Relationship Id="rId40" Type="http://schemas.openxmlformats.org/officeDocument/2006/relationships/hyperlink" Target="consultantplus://offline/ref=717FB5A9B0C52607A18108FD1CCF14800158BF556FC7497EFC9E977B936BA81606991A85A439B4798AF079s6oCF" TargetMode="External"/><Relationship Id="rId45" Type="http://schemas.openxmlformats.org/officeDocument/2006/relationships/hyperlink" Target="consultantplus://offline/ref=717FB5A9B0C52607A18108FD1CCF14800158BF5568C94B79F89E977B936BA81606991A85A439B4798AF57Bs6oEF" TargetMode="External"/><Relationship Id="rId53" Type="http://schemas.openxmlformats.org/officeDocument/2006/relationships/hyperlink" Target="consultantplus://offline/ref=717FB5A9B0C52607A18108FD1CCF14800158BF556AC74C7BF99E977B936BA81606991A85A439B4798AF57As6o2F" TargetMode="External"/><Relationship Id="rId58" Type="http://schemas.openxmlformats.org/officeDocument/2006/relationships/hyperlink" Target="consultantplus://offline/ref=717FB5A9B0C52607A18108FD1CCF14800158BF556FC7487BF49E977B936BA81606991A85A439B4798AF57As6oDF" TargetMode="External"/><Relationship Id="rId66" Type="http://schemas.openxmlformats.org/officeDocument/2006/relationships/hyperlink" Target="consultantplus://offline/ref=717FB5A9B0C52607A18108FD1CCF14800158BF556FCB4279F59E977B936BA81606991A85A439B4798AF57Bs6o9F" TargetMode="External"/><Relationship Id="rId7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F7A8D69105CD9E20924E8B82FB23E9371923FDE7BE2FE160AD577E849D0E1D2A94927B8966A7BFFBA3813R7p7F" TargetMode="External"/><Relationship Id="rId23" Type="http://schemas.openxmlformats.org/officeDocument/2006/relationships/hyperlink" Target="consultantplus://offline/ref=DF7A8D69105CD9E20924E8B82FB23E9371923FDE79E2FE1207D577E849D0E1D2A94927B8966A7BFFBA3812R7pDF" TargetMode="External"/><Relationship Id="rId28" Type="http://schemas.openxmlformats.org/officeDocument/2006/relationships/hyperlink" Target="consultantplus://offline/ref=DF7A8D69105CD9E20924E8B82FB23E9371923FDE7CECFD120ED577E849D0E1D2A94927B8966A7BFFBA3812R7pDF" TargetMode="External"/><Relationship Id="rId36" Type="http://schemas.openxmlformats.org/officeDocument/2006/relationships/hyperlink" Target="consultantplus://offline/ref=DF7A8D69105CD9E20924E8B82FB23E9371923FDE7AE5FE120CD577E849D0E1D2A94927B8966A7BFFBA3813R7p1F" TargetMode="External"/><Relationship Id="rId49" Type="http://schemas.openxmlformats.org/officeDocument/2006/relationships/hyperlink" Target="consultantplus://offline/ref=717FB5A9B0C52607A18108FD1CCF14800158BF5569CE4B7FF49E977B936BA81606991A85A439B4798AF57Bs6oDF" TargetMode="External"/><Relationship Id="rId57" Type="http://schemas.openxmlformats.org/officeDocument/2006/relationships/hyperlink" Target="consultantplus://offline/ref=717FB5A9B0C52607A18108FD1CCF14800158BF556FC7487BF59E977B936BA81606991A85A439B4798AF57As6oDF" TargetMode="External"/><Relationship Id="rId61" Type="http://schemas.openxmlformats.org/officeDocument/2006/relationships/hyperlink" Target="consultantplus://offline/ref=717FB5A9B0C52607A18108FD1CCF14800158BF556FC7487DFE9E977B936BA81606991A85A439B4798AF57As6o2F" TargetMode="External"/><Relationship Id="rId10" Type="http://schemas.openxmlformats.org/officeDocument/2006/relationships/hyperlink" Target="consultantplus://offline/ref=DF7A8D69105CD9E20924E8B82FB23E9371923FDE7CECFC110ED577E849D0E1D2A94927B8966A7BFFBA3812R7pDF" TargetMode="External"/><Relationship Id="rId19" Type="http://schemas.openxmlformats.org/officeDocument/2006/relationships/hyperlink" Target="consultantplus://offline/ref=DF7A8D69105CD9E20924E8B82FB23E9371923FDE7AE5FE1006D577E849D0E1D2A94927B8966A7BFFBA3812R7pDF" TargetMode="External"/><Relationship Id="rId31" Type="http://schemas.openxmlformats.org/officeDocument/2006/relationships/hyperlink" Target="consultantplus://offline/ref=DF7A8D69105CD9E20924E8B82FB23E9371923FDE7CECFD1209D577E849D0E1D2A94927B8966A7BFFBA3812R7pDF" TargetMode="External"/><Relationship Id="rId44" Type="http://schemas.openxmlformats.org/officeDocument/2006/relationships/hyperlink" Target="consultantplus://offline/ref=717FB5A9B0C52607A18108FD1CCF14800158BF5568CB4E7DFA9E977B936BA81606991A85A439B4798AF57Bs6oEF" TargetMode="External"/><Relationship Id="rId52" Type="http://schemas.openxmlformats.org/officeDocument/2006/relationships/hyperlink" Target="consultantplus://offline/ref=717FB5A9B0C52607A18108FD1CCF14800158BF556AC94B7DFB9E977B936BA81606991A85A439B4798AF57Bs6o8F" TargetMode="External"/><Relationship Id="rId60" Type="http://schemas.openxmlformats.org/officeDocument/2006/relationships/hyperlink" Target="consultantplus://offline/ref=717FB5A9B0C52607A18108FD1CCF14800158BF556FC7487DFD9E977B936BA81606991A85A439B4798AF57As6o2F" TargetMode="External"/><Relationship Id="rId65" Type="http://schemas.openxmlformats.org/officeDocument/2006/relationships/hyperlink" Target="consultantplus://offline/ref=717FB5A9B0C52607A18108FD1CCF14800158BF556FCB4279FB9E977B936BA81606991A85A439B4798AF57As6o2F" TargetMode="External"/><Relationship Id="rId7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F7A8D69105CD9E20924E8B82FB23E9371923FDE7DE4FC1208D577E849D0E1D2A94927B8966A7BFFBA3812R7pCF" TargetMode="External"/><Relationship Id="rId14" Type="http://schemas.openxmlformats.org/officeDocument/2006/relationships/hyperlink" Target="consultantplus://offline/ref=DF7A8D69105CD9E20924E8B82FB23E9371923FDE7BE0FB1208D577E849D0E1D2A94927B8966A7BFFBA3813R7p7F" TargetMode="External"/><Relationship Id="rId22" Type="http://schemas.openxmlformats.org/officeDocument/2006/relationships/hyperlink" Target="consultantplus://offline/ref=DF7A8D69105CD9E20924E8B82FB23E9371923FDE79E2FE1209D577E849D0E1D2A94927B8966A7BFFBA3813R7p1F" TargetMode="External"/><Relationship Id="rId27" Type="http://schemas.openxmlformats.org/officeDocument/2006/relationships/hyperlink" Target="consultantplus://offline/ref=DF7A8D69105CD9E20924E8B82FB23E9371923FDE7CECFD170DD577E849D0E1D2A94927B8966A7BFFBA3812R7p2F" TargetMode="External"/><Relationship Id="rId30" Type="http://schemas.openxmlformats.org/officeDocument/2006/relationships/hyperlink" Target="consultantplus://offline/ref=DF7A8D69105CD9E20924E8B82FB23E9371923FDE7CECF6100FD577E849D0E1D2A94927B8966A7BFFBA3816R7p2F" TargetMode="External"/><Relationship Id="rId35" Type="http://schemas.openxmlformats.org/officeDocument/2006/relationships/hyperlink" Target="consultantplus://offline/ref=DF7A8D69105CD9E20924E8B82FB23E9371923FDE7CE1FB110ED577E849D0E1D2A94927B8966A7BFFBA3812R7pDF" TargetMode="External"/><Relationship Id="rId43" Type="http://schemas.openxmlformats.org/officeDocument/2006/relationships/hyperlink" Target="consultantplus://offline/ref=717FB5A9B0C52607A18108FD1CCF14800158BF5568CB4B7DF49E977B936BA81606991A85A439B4798AF57Bs6oEF" TargetMode="External"/><Relationship Id="rId48" Type="http://schemas.openxmlformats.org/officeDocument/2006/relationships/hyperlink" Target="consultantplus://offline/ref=717FB5A9B0C52607A18108FD1CCF14800158BF5568C64F7CF49E977B936BA81606991A85A439B4798AF57Bs6oEF" TargetMode="External"/><Relationship Id="rId56" Type="http://schemas.openxmlformats.org/officeDocument/2006/relationships/hyperlink" Target="consultantplus://offline/ref=717FB5A9B0C52607A18108FD1CCF14800158BF556ECF497DFA9E977B936BA81606991A85A439B4798AF57Bs6oBF" TargetMode="External"/><Relationship Id="rId64" Type="http://schemas.openxmlformats.org/officeDocument/2006/relationships/hyperlink" Target="consultantplus://offline/ref=717FB5A9B0C52607A18108FD1CCF14800158BF556FC7487DF99E977B936BA81606991A85A439B4798AF57As6o2F" TargetMode="External"/><Relationship Id="rId69" Type="http://schemas.openxmlformats.org/officeDocument/2006/relationships/hyperlink" Target="consultantplus://offline/ref=717FB5A9B0C52607A18108FD1CCF14800158BF5569C6427FFC9E977B936BA81606991A85A439B4798AF57As6o2F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717FB5A9B0C52607A18108FD1CCF14800158BF556ACC4E76FF9E977B936BA81606991A85A439B4798AF57Bs6oEF" TargetMode="External"/><Relationship Id="rId72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DF7A8D69105CD9E20924E8B82FB23E9371923FDE7BE6F8150CD577E849D0E1D2A94927B8966A7BFFBA3813R7p7F" TargetMode="External"/><Relationship Id="rId17" Type="http://schemas.openxmlformats.org/officeDocument/2006/relationships/hyperlink" Target="consultantplus://offline/ref=DF7A8D69105CD9E20924E8B82FB23E9371923FDE7BE3FD160CD577E849D0E1D2A94927B8966A7BFFBA3813R7p7F" TargetMode="External"/><Relationship Id="rId25" Type="http://schemas.openxmlformats.org/officeDocument/2006/relationships/hyperlink" Target="consultantplus://offline/ref=DF7A8D69105CD9E20924E8B82FB23E9371923FDE7CECFD1407D577E849D0E1D2A94927B8966A7BFFBA3813R7p6F" TargetMode="External"/><Relationship Id="rId33" Type="http://schemas.openxmlformats.org/officeDocument/2006/relationships/hyperlink" Target="consultantplus://offline/ref=DF7A8D69105CD9E20924E8B82FB23E9371923FDE7CE0F71608D577E849D0E1D2A94927B8966A7BFFBA3812R7pDF" TargetMode="External"/><Relationship Id="rId38" Type="http://schemas.openxmlformats.org/officeDocument/2006/relationships/hyperlink" Target="consultantplus://offline/ref=DF7A8D69105CD9E20924E8B82FB23E9371923FDE79E3FB1906D577E849D0E1D2A94927B8966A7BFFBA3812R7pDF" TargetMode="External"/><Relationship Id="rId46" Type="http://schemas.openxmlformats.org/officeDocument/2006/relationships/hyperlink" Target="consultantplus://offline/ref=717FB5A9B0C52607A18108FD1CCF14800158BF5568C94B79FB9E977B936BA81606991A85A439B4798AF57Bs6oEF" TargetMode="External"/><Relationship Id="rId59" Type="http://schemas.openxmlformats.org/officeDocument/2006/relationships/hyperlink" Target="consultantplus://offline/ref=717FB5A9B0C52607A18108FD1CCF14800158BF556FC74878FC9E977B936BA81606991A85A439B4798AF57As6oDF" TargetMode="External"/><Relationship Id="rId67" Type="http://schemas.openxmlformats.org/officeDocument/2006/relationships/hyperlink" Target="consultantplus://offline/ref=717FB5A9B0C52607A18108FD1CCF14800158BF556FCA4E7EFF9E977B936BA81606991A85A439B4798AF57As6o2F" TargetMode="External"/><Relationship Id="rId20" Type="http://schemas.openxmlformats.org/officeDocument/2006/relationships/hyperlink" Target="consultantplus://offline/ref=DF7A8D69105CD9E20924E8B82FB23E9371923FDE79E6FD1409D577E849D0E1D2A94927B8966A7BFFBA3813R7p1F" TargetMode="External"/><Relationship Id="rId41" Type="http://schemas.openxmlformats.org/officeDocument/2006/relationships/hyperlink" Target="consultantplus://offline/ref=717FB5A9B0C52607A18108FD1CCF14800158BF5568CD4D7AFF9E977B936BA81606991A85A439B4798AF57Bs6oEF" TargetMode="External"/><Relationship Id="rId54" Type="http://schemas.openxmlformats.org/officeDocument/2006/relationships/hyperlink" Target="consultantplus://offline/ref=717FB5A9B0C52607A18108FD1CCF14800158BF556DCD427DF99E977B936BA81606991A85A439B4798AF57As6oDF" TargetMode="External"/><Relationship Id="rId62" Type="http://schemas.openxmlformats.org/officeDocument/2006/relationships/hyperlink" Target="consultantplus://offline/ref=717FB5A9B0C52607A18108FD1CCF14800158BF556FC7437FFD9E977B936BA81606991A85A439B4798AF57Es6oDF" TargetMode="External"/><Relationship Id="rId70" Type="http://schemas.openxmlformats.org/officeDocument/2006/relationships/hyperlink" Target="consultantplus://offline/ref=717FB5A9B0C52607A18108FD1CCF14800158BF556AC84E76F49E977B936BA81606991A85A439B4798AF57Bs6o8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C13BC-9BBE-4001-BF9C-D4500D91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2014-07-03T05:42:00Z</cp:lastPrinted>
  <dcterms:created xsi:type="dcterms:W3CDTF">2014-05-12T03:29:00Z</dcterms:created>
  <dcterms:modified xsi:type="dcterms:W3CDTF">2014-07-08T03:21:00Z</dcterms:modified>
</cp:coreProperties>
</file>